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1666B7F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309CB">
        <w:rPr>
          <w:b/>
          <w:iCs/>
          <w:color w:val="0000C8"/>
          <w:sz w:val="22"/>
          <w:szCs w:val="22"/>
        </w:rPr>
        <w:t>10.11.2023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A7795F6" w:rsidR="0027243F" w:rsidRPr="00D2011B" w:rsidRDefault="00B32E55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153/09-2023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ECD08AE" w:rsidR="00736423" w:rsidRPr="0027243F" w:rsidRDefault="00DB7E3A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465658" w:rsidRPr="003568D9">
              <w:rPr>
                <w:b/>
                <w:iCs/>
                <w:color w:val="0000C8"/>
                <w:sz w:val="22"/>
                <w:szCs w:val="22"/>
              </w:rPr>
              <w:t xml:space="preserve">Ndërprerës siguresash vertikale trefazore (L) me siguresa trefazore me hapje të veçantë </w:t>
            </w:r>
            <w:r w:rsidR="00465658">
              <w:rPr>
                <w:b/>
                <w:iCs/>
                <w:color w:val="0000C8"/>
                <w:sz w:val="22"/>
                <w:szCs w:val="22"/>
              </w:rPr>
              <w:t xml:space="preserve">             </w:t>
            </w:r>
            <w:r w:rsidR="00465658" w:rsidRPr="003568D9">
              <w:rPr>
                <w:b/>
                <w:iCs/>
                <w:color w:val="0000C8"/>
                <w:sz w:val="22"/>
                <w:szCs w:val="22"/>
              </w:rPr>
              <w:t xml:space="preserve">3fazore 0.4 </w:t>
            </w:r>
            <w:proofErr w:type="spellStart"/>
            <w:r w:rsidR="00465658" w:rsidRPr="003568D9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="00465658" w:rsidRPr="003568D9">
              <w:rPr>
                <w:b/>
                <w:iCs/>
                <w:color w:val="0000C8"/>
                <w:sz w:val="22"/>
                <w:szCs w:val="22"/>
              </w:rPr>
              <w:t>, 400 A”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bCs/>
                <w:sz w:val="22"/>
                <w:szCs w:val="22"/>
              </w:rPr>
            </w:r>
            <w:r w:rsidR="00FA073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bCs/>
                <w:sz w:val="22"/>
                <w:szCs w:val="22"/>
              </w:rPr>
            </w:r>
            <w:r w:rsidR="00FA073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23D789A8" w:rsidR="00B83A45" w:rsidRPr="0027243F" w:rsidRDefault="00DB7E3A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53317F16" w:rsidR="00443A34" w:rsidRPr="00736423" w:rsidRDefault="00DB7E3A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1F3E09" w:rsidRPr="003568D9">
              <w:rPr>
                <w:b/>
                <w:iCs/>
                <w:color w:val="0000C8"/>
                <w:sz w:val="22"/>
                <w:szCs w:val="22"/>
              </w:rPr>
              <w:t xml:space="preserve">Ndërprerës siguresash vertikale trefazore (L) me siguresa trefazore me hapje të veçantë </w:t>
            </w:r>
            <w:r w:rsidR="001F3E09">
              <w:rPr>
                <w:b/>
                <w:iCs/>
                <w:color w:val="0000C8"/>
                <w:sz w:val="22"/>
                <w:szCs w:val="22"/>
              </w:rPr>
              <w:t xml:space="preserve">             </w:t>
            </w:r>
            <w:r w:rsidR="001F3E09" w:rsidRPr="003568D9">
              <w:rPr>
                <w:b/>
                <w:iCs/>
                <w:color w:val="0000C8"/>
                <w:sz w:val="22"/>
                <w:szCs w:val="22"/>
              </w:rPr>
              <w:t xml:space="preserve">3fazore 0.4 </w:t>
            </w:r>
            <w:proofErr w:type="spellStart"/>
            <w:r w:rsidR="001F3E09" w:rsidRPr="003568D9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="001F3E09" w:rsidRPr="003568D9">
              <w:rPr>
                <w:b/>
                <w:iCs/>
                <w:color w:val="0000C8"/>
                <w:sz w:val="22"/>
                <w:szCs w:val="22"/>
              </w:rPr>
              <w:t>, 400 A”</w:t>
            </w:r>
            <w:bookmarkStart w:id="22" w:name="_GoBack"/>
            <w:bookmarkEnd w:id="22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B773976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5309CB" w:rsidRPr="005309CB">
              <w:rPr>
                <w:b/>
                <w:iCs/>
                <w:color w:val="0000C8"/>
                <w:sz w:val="22"/>
                <w:szCs w:val="22"/>
              </w:rPr>
              <w:t>31682100-1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18C34A0A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32E55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DB7E3A">
              <w:rPr>
                <w:b/>
                <w:iCs/>
                <w:color w:val="0000C8"/>
                <w:sz w:val="22"/>
                <w:szCs w:val="22"/>
              </w:rPr>
              <w:t>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DB7E3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sz w:val="22"/>
                <w:szCs w:val="22"/>
              </w:rPr>
            </w:r>
            <w:r w:rsidR="00FA073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sz w:val="22"/>
                <w:szCs w:val="22"/>
              </w:rPr>
            </w:r>
            <w:r w:rsidR="00FA073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sz w:val="22"/>
                <w:szCs w:val="22"/>
              </w:rPr>
            </w:r>
            <w:r w:rsidR="00FA073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iCs/>
                <w:color w:val="0000C8"/>
                <w:sz w:val="22"/>
                <w:szCs w:val="22"/>
              </w:rPr>
            </w:r>
            <w:r w:rsidR="00FA073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A0732">
              <w:rPr>
                <w:b/>
                <w:sz w:val="22"/>
                <w:szCs w:val="22"/>
              </w:rPr>
            </w:r>
            <w:r w:rsidR="00FA073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4DB1E6E5" w:rsidR="006D5B66" w:rsidRPr="00176AEA" w:rsidRDefault="00166A92" w:rsidP="00737330">
            <w:pPr>
              <w:rPr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309CB" w:rsidRPr="005309CB">
              <w:rPr>
                <w:b/>
                <w:iCs/>
                <w:color w:val="0000C8"/>
                <w:sz w:val="22"/>
                <w:szCs w:val="22"/>
              </w:rPr>
              <w:t>15.11.2023</w:t>
            </w:r>
            <w:r w:rsidR="006D5B66" w:rsidRPr="00176AEA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2D96C360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32E55" w:rsidRPr="005309C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5309CB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B32E55" w:rsidRPr="005309CB">
              <w:rPr>
                <w:b/>
                <w:iCs/>
                <w:color w:val="0000C8"/>
                <w:sz w:val="22"/>
                <w:szCs w:val="22"/>
              </w:rPr>
              <w:t>.11.2023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A0732">
              <w:rPr>
                <w:sz w:val="22"/>
                <w:szCs w:val="22"/>
              </w:rPr>
            </w:r>
            <w:r w:rsidR="00FA0732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sz w:val="22"/>
                      <w:szCs w:val="22"/>
                    </w:rPr>
                  </w:r>
                  <w:r w:rsidR="00FA073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A073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36B67043" w:rsidR="006D6109" w:rsidRDefault="006D6109" w:rsidP="006D6109">
      <w:pPr>
        <w:rPr>
          <w:b/>
          <w:bCs/>
          <w:sz w:val="22"/>
          <w:szCs w:val="22"/>
        </w:rPr>
      </w:pPr>
    </w:p>
    <w:p w14:paraId="0FFD7FE0" w14:textId="0B1F7D6F" w:rsidR="00DB7E3A" w:rsidRDefault="00DB7E3A" w:rsidP="006D6109">
      <w:pPr>
        <w:rPr>
          <w:b/>
          <w:bCs/>
          <w:sz w:val="22"/>
          <w:szCs w:val="22"/>
        </w:rPr>
      </w:pPr>
    </w:p>
    <w:p w14:paraId="521BC29F" w14:textId="77777777" w:rsidR="00DB7E3A" w:rsidRPr="0027243F" w:rsidRDefault="00DB7E3A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3582" w14:textId="77777777" w:rsidR="00FA0732" w:rsidRDefault="00FA0732">
      <w:r>
        <w:separator/>
      </w:r>
    </w:p>
  </w:endnote>
  <w:endnote w:type="continuationSeparator" w:id="0">
    <w:p w14:paraId="4846BCB2" w14:textId="77777777" w:rsidR="00FA0732" w:rsidRDefault="00F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BA2E" w14:textId="77777777" w:rsidR="00FA0732" w:rsidRDefault="00FA0732">
      <w:r>
        <w:separator/>
      </w:r>
    </w:p>
  </w:footnote>
  <w:footnote w:type="continuationSeparator" w:id="0">
    <w:p w14:paraId="625657D8" w14:textId="77777777" w:rsidR="00FA0732" w:rsidRDefault="00FA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6AEA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1F3E09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658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09CB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A0CC5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12A3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664B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2E55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5619"/>
    <w:rsid w:val="00C06BDC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4967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E3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8739D"/>
    <w:rsid w:val="00F95924"/>
    <w:rsid w:val="00FA0455"/>
    <w:rsid w:val="00FA0732"/>
    <w:rsid w:val="00FA0EC5"/>
    <w:rsid w:val="00FA64FA"/>
    <w:rsid w:val="00FA659E"/>
    <w:rsid w:val="00FA675C"/>
    <w:rsid w:val="00FA6F3F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16</cp:revision>
  <cp:lastPrinted>2011-06-03T08:36:00Z</cp:lastPrinted>
  <dcterms:created xsi:type="dcterms:W3CDTF">2023-02-09T08:29:00Z</dcterms:created>
  <dcterms:modified xsi:type="dcterms:W3CDTF">2023-11-10T08:42:00Z</dcterms:modified>
</cp:coreProperties>
</file>